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6BEC" w:rsidRDefault="002C4D8D" w:rsidP="00E06BEC">
      <w:pPr>
        <w:spacing w:line="360" w:lineRule="exact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.05pt;margin-top:9.9pt;width:59.3pt;height:13.9pt;z-index:251657728;mso-wrap-distance-left:5pt;mso-wrap-distance-right:5pt;mso-position-horizontal-relative:margin" filled="f" stroked="f">
            <v:textbox style="mso-fit-shape-to-text:t" inset="0,0,0,0">
              <w:txbxContent>
                <w:p w:rsidR="00910F0F" w:rsidRDefault="002C4D8D">
                  <w:pPr>
                    <w:pStyle w:val="20"/>
                    <w:shd w:val="clear" w:color="auto" w:fill="auto"/>
                    <w:spacing w:line="220" w:lineRule="exact"/>
                    <w:ind w:firstLine="0"/>
                  </w:pPr>
                  <w:r>
                    <w:rPr>
                      <w:rStyle w:val="2Exact"/>
                    </w:rPr>
                    <w:t>ПРИНЯТО</w:t>
                  </w:r>
                </w:p>
              </w:txbxContent>
            </v:textbox>
            <w10:wrap anchorx="margin"/>
          </v:shape>
        </w:pict>
      </w:r>
      <w:r>
        <w:pict>
          <v:shape id="_x0000_s1027" type="#_x0000_t202" style="position:absolute;margin-left:.05pt;margin-top:21.6pt;width:205.9pt;height:34.05pt;z-index:251657729;mso-wrap-distance-left:5pt;mso-wrap-distance-right:5pt;mso-position-horizontal-relative:margin" filled="f" stroked="f">
            <v:textbox style="mso-fit-shape-to-text:t" inset="0,0,0,0">
              <w:txbxContent>
                <w:p w:rsidR="00910F0F" w:rsidRDefault="002C4D8D">
                  <w:pPr>
                    <w:pStyle w:val="20"/>
                    <w:shd w:val="clear" w:color="auto" w:fill="auto"/>
                    <w:spacing w:line="312" w:lineRule="exact"/>
                    <w:ind w:firstLine="0"/>
                    <w:jc w:val="both"/>
                  </w:pPr>
                  <w:r>
                    <w:rPr>
                      <w:rStyle w:val="2Exact"/>
                    </w:rPr>
                    <w:t>Решением Общего Собрания трудового коллектива</w:t>
                  </w:r>
                </w:p>
              </w:txbxContent>
            </v:textbox>
            <w10:wrap anchorx="margin"/>
          </v:shape>
        </w:pict>
      </w:r>
      <w:r>
        <w:pict>
          <v:shape id="_x0000_s1028" type="#_x0000_t202" style="position:absolute;margin-left:.05pt;margin-top:56.7pt;width:154.3pt;height:14.35pt;z-index:251657730;mso-wrap-distance-left:5pt;mso-wrap-distance-right:5pt;mso-position-horizontal-relative:margin" filled="f" stroked="f">
            <v:textbox style="mso-fit-shape-to-text:t" inset="0,0,0,0">
              <w:txbxContent>
                <w:p w:rsidR="00910F0F" w:rsidRDefault="002C4D8D">
                  <w:pPr>
                    <w:pStyle w:val="20"/>
                    <w:shd w:val="clear" w:color="auto" w:fill="auto"/>
                    <w:spacing w:line="220" w:lineRule="exact"/>
                    <w:ind w:firstLine="0"/>
                  </w:pPr>
                  <w:r>
                    <w:rPr>
                      <w:rStyle w:val="2Exact"/>
                    </w:rPr>
                    <w:t>Протокол №1 от 13.05.2024 г.</w:t>
                  </w:r>
                </w:p>
              </w:txbxContent>
            </v:textbox>
            <w10:wrap anchorx="margin"/>
          </v:shape>
        </w:pict>
      </w:r>
      <w:r w:rsidR="00E06BEC">
        <w:pict>
          <v:shape id="_x0000_s1031" type="#_x0000_t202" style="position:absolute;margin-left:259.8pt;margin-top:1.7pt;width:238.9pt;height:60.05pt;z-index:251657732;mso-wrap-distance-left:5pt;mso-wrap-distance-right:5pt;mso-position-horizontal-relative:margin" filled="f" stroked="f">
            <v:textbox inset="0,0,0,0">
              <w:txbxContent>
                <w:p w:rsidR="00E06BEC" w:rsidRPr="0068521E" w:rsidRDefault="00E06BEC" w:rsidP="00E06BEC">
                  <w:pPr>
                    <w:keepNext/>
                    <w:widowControl/>
                    <w:tabs>
                      <w:tab w:val="left" w:pos="1080"/>
                    </w:tabs>
                    <w:ind w:firstLine="720"/>
                    <w:rPr>
                      <w:rFonts w:ascii="PT Astra Serif" w:eastAsia="Times New Roman" w:hAnsi="PT Astra Serif" w:cs="Arial"/>
                      <w:color w:val="auto"/>
                      <w:lang w:bidi="ar-SA"/>
                    </w:rPr>
                  </w:pPr>
                  <w:r w:rsidRPr="0068521E">
                    <w:rPr>
                      <w:rFonts w:ascii="PT Astra Serif" w:eastAsia="Times New Roman" w:hAnsi="PT Astra Serif" w:cs="Arial"/>
                      <w:color w:val="auto"/>
                      <w:lang w:bidi="ar-SA"/>
                    </w:rPr>
                    <w:t>«УТВЕРЖДАЮ»</w:t>
                  </w:r>
                </w:p>
                <w:p w:rsidR="00E06BEC" w:rsidRPr="0068521E" w:rsidRDefault="00E06BEC" w:rsidP="00E06BEC">
                  <w:pPr>
                    <w:keepNext/>
                    <w:widowControl/>
                    <w:tabs>
                      <w:tab w:val="left" w:pos="1080"/>
                    </w:tabs>
                    <w:ind w:firstLine="720"/>
                    <w:rPr>
                      <w:rFonts w:ascii="PT Astra Serif" w:eastAsia="Times New Roman" w:hAnsi="PT Astra Serif" w:cs="Arial"/>
                      <w:color w:val="auto"/>
                      <w:lang w:bidi="ar-SA"/>
                    </w:rPr>
                  </w:pPr>
                  <w:r>
                    <w:rPr>
                      <w:rFonts w:ascii="PT Astra Serif" w:eastAsia="Times New Roman" w:hAnsi="PT Astra Serif" w:cs="Arial"/>
                      <w:color w:val="auto"/>
                      <w:lang w:bidi="ar-SA"/>
                    </w:rPr>
                    <w:t>Приказ от 13.05</w:t>
                  </w:r>
                  <w:r w:rsidRPr="0068521E">
                    <w:rPr>
                      <w:rFonts w:ascii="PT Astra Serif" w:eastAsia="Times New Roman" w:hAnsi="PT Astra Serif" w:cs="Arial"/>
                      <w:color w:val="auto"/>
                      <w:lang w:bidi="ar-SA"/>
                    </w:rPr>
                    <w:t>.202</w:t>
                  </w:r>
                  <w:r>
                    <w:rPr>
                      <w:rFonts w:ascii="PT Astra Serif" w:eastAsia="Times New Roman" w:hAnsi="PT Astra Serif" w:cs="Arial"/>
                      <w:color w:val="auto"/>
                      <w:lang w:bidi="ar-SA"/>
                    </w:rPr>
                    <w:t>4</w:t>
                  </w:r>
                  <w:r w:rsidRPr="0068521E">
                    <w:rPr>
                      <w:rFonts w:ascii="PT Astra Serif" w:eastAsia="Times New Roman" w:hAnsi="PT Astra Serif" w:cs="Arial"/>
                      <w:color w:val="auto"/>
                      <w:lang w:bidi="ar-SA"/>
                    </w:rPr>
                    <w:t xml:space="preserve"> г. №</w:t>
                  </w:r>
                  <w:r>
                    <w:rPr>
                      <w:rFonts w:ascii="PT Astra Serif" w:eastAsia="Times New Roman" w:hAnsi="PT Astra Serif" w:cs="Arial"/>
                      <w:color w:val="auto"/>
                      <w:lang w:bidi="ar-SA"/>
                    </w:rPr>
                    <w:t xml:space="preserve"> 39</w:t>
                  </w:r>
                </w:p>
                <w:p w:rsidR="00E06BEC" w:rsidRPr="0068521E" w:rsidRDefault="00E06BEC" w:rsidP="00E06BEC">
                  <w:pPr>
                    <w:keepNext/>
                    <w:widowControl/>
                    <w:tabs>
                      <w:tab w:val="left" w:pos="1080"/>
                    </w:tabs>
                    <w:ind w:left="-73" w:firstLine="793"/>
                    <w:rPr>
                      <w:rFonts w:ascii="PT Astra Serif" w:eastAsia="Times New Roman" w:hAnsi="PT Astra Serif" w:cs="Arial"/>
                      <w:color w:val="auto"/>
                      <w:lang w:bidi="ar-SA"/>
                    </w:rPr>
                  </w:pPr>
                  <w:r>
                    <w:rPr>
                      <w:rFonts w:ascii="PT Astra Serif" w:eastAsia="Times New Roman" w:hAnsi="PT Astra Serif" w:cs="Arial"/>
                      <w:color w:val="auto"/>
                      <w:lang w:bidi="ar-SA"/>
                    </w:rPr>
                    <w:t>Заведующий МД</w:t>
                  </w:r>
                  <w:r w:rsidRPr="0068521E">
                    <w:rPr>
                      <w:rFonts w:ascii="PT Astra Serif" w:eastAsia="Times New Roman" w:hAnsi="PT Astra Serif" w:cs="Arial"/>
                      <w:color w:val="auto"/>
                      <w:lang w:bidi="ar-SA"/>
                    </w:rPr>
                    <w:t>ОУ «</w:t>
                  </w:r>
                  <w:r>
                    <w:rPr>
                      <w:rFonts w:ascii="PT Astra Serif" w:eastAsia="Times New Roman" w:hAnsi="PT Astra Serif" w:cs="Arial"/>
                      <w:color w:val="auto"/>
                      <w:lang w:bidi="ar-SA"/>
                    </w:rPr>
                    <w:t>ДС  № 22</w:t>
                  </w:r>
                  <w:r w:rsidRPr="0068521E">
                    <w:rPr>
                      <w:rFonts w:ascii="PT Astra Serif" w:eastAsia="Times New Roman" w:hAnsi="PT Astra Serif" w:cs="Arial"/>
                      <w:color w:val="auto"/>
                      <w:lang w:bidi="ar-SA"/>
                    </w:rPr>
                    <w:t>»</w:t>
                  </w:r>
                </w:p>
                <w:p w:rsidR="00E06BEC" w:rsidRPr="0068521E" w:rsidRDefault="00E06BEC" w:rsidP="00E06BEC">
                  <w:pPr>
                    <w:widowControl/>
                    <w:autoSpaceDE w:val="0"/>
                    <w:autoSpaceDN w:val="0"/>
                    <w:adjustRightInd w:val="0"/>
                    <w:spacing w:line="360" w:lineRule="auto"/>
                    <w:rPr>
                      <w:rFonts w:ascii="PT Astra Serif" w:eastAsia="Times New Roman" w:hAnsi="PT Astra Serif" w:cs="TimesNewRomanPS-BoldMT"/>
                      <w:bCs/>
                      <w:color w:val="auto"/>
                      <w:sz w:val="22"/>
                      <w:szCs w:val="22"/>
                      <w:lang w:bidi="ar-SA"/>
                    </w:rPr>
                  </w:pPr>
                  <w:r w:rsidRPr="0068521E">
                    <w:rPr>
                      <w:rFonts w:ascii="PT Astra Serif" w:eastAsia="Times New Roman" w:hAnsi="PT Astra Serif" w:cs="TimesNewRomanPS-BoldMT"/>
                      <w:bCs/>
                      <w:color w:val="auto"/>
                      <w:sz w:val="22"/>
                      <w:szCs w:val="22"/>
                      <w:lang w:bidi="ar-SA"/>
                    </w:rPr>
                    <w:t xml:space="preserve">                          ___________/ В.</w:t>
                  </w:r>
                  <w:r>
                    <w:rPr>
                      <w:rFonts w:ascii="PT Astra Serif" w:eastAsia="Times New Roman" w:hAnsi="PT Astra Serif" w:cs="TimesNewRomanPS-BoldMT"/>
                      <w:bCs/>
                      <w:color w:val="auto"/>
                      <w:sz w:val="22"/>
                      <w:szCs w:val="22"/>
                      <w:lang w:bidi="ar-SA"/>
                    </w:rPr>
                    <w:t>И. Никифорова</w:t>
                  </w:r>
                  <w:r w:rsidRPr="0068521E">
                    <w:rPr>
                      <w:rFonts w:ascii="PT Astra Serif" w:eastAsia="Times New Roman" w:hAnsi="PT Astra Serif" w:cs="TimesNewRomanPS-BoldMT"/>
                      <w:bCs/>
                      <w:color w:val="auto"/>
                      <w:sz w:val="22"/>
                      <w:szCs w:val="22"/>
                      <w:lang w:bidi="ar-SA"/>
                    </w:rPr>
                    <w:t>/</w:t>
                  </w:r>
                </w:p>
                <w:p w:rsidR="00910F0F" w:rsidRDefault="00910F0F">
                  <w:pPr>
                    <w:pStyle w:val="20"/>
                    <w:shd w:val="clear" w:color="auto" w:fill="auto"/>
                    <w:spacing w:line="307" w:lineRule="exact"/>
                    <w:ind w:firstLine="0"/>
                    <w:jc w:val="both"/>
                  </w:pPr>
                </w:p>
              </w:txbxContent>
            </v:textbox>
            <w10:wrap anchorx="margin"/>
          </v:shape>
        </w:pict>
      </w:r>
    </w:p>
    <w:p w:rsidR="00E06BEC" w:rsidRDefault="00E06BEC" w:rsidP="00E06BEC">
      <w:pPr>
        <w:spacing w:line="360" w:lineRule="exact"/>
      </w:pPr>
    </w:p>
    <w:p w:rsidR="00E06BEC" w:rsidRDefault="00E06BEC" w:rsidP="00E06BEC">
      <w:pPr>
        <w:spacing w:line="360" w:lineRule="exact"/>
      </w:pPr>
    </w:p>
    <w:p w:rsidR="00E06BEC" w:rsidRDefault="00E06BEC" w:rsidP="00E06BEC">
      <w:pPr>
        <w:spacing w:line="360" w:lineRule="exact"/>
      </w:pPr>
    </w:p>
    <w:p w:rsidR="00E06BEC" w:rsidRDefault="00E06BEC" w:rsidP="00E06BEC">
      <w:pPr>
        <w:spacing w:line="360" w:lineRule="exact"/>
      </w:pPr>
    </w:p>
    <w:p w:rsidR="00910F0F" w:rsidRPr="00E06BEC" w:rsidRDefault="002C4D8D" w:rsidP="00E06BEC">
      <w:pPr>
        <w:spacing w:line="360" w:lineRule="exact"/>
        <w:jc w:val="center"/>
        <w:rPr>
          <w:rFonts w:ascii="Times New Roman" w:hAnsi="Times New Roman" w:cs="Times New Roman"/>
          <w:b/>
          <w:sz w:val="28"/>
        </w:rPr>
      </w:pPr>
      <w:r w:rsidRPr="00E06BEC">
        <w:rPr>
          <w:rFonts w:ascii="Times New Roman" w:hAnsi="Times New Roman" w:cs="Times New Roman"/>
          <w:b/>
          <w:sz w:val="28"/>
        </w:rPr>
        <w:t>ПОЛОЖЕНИЕ ОБ ОРГАНАХ УПРАВЛЕНИЯ</w:t>
      </w:r>
      <w:r w:rsidRPr="00E06BEC">
        <w:rPr>
          <w:rFonts w:ascii="Times New Roman" w:hAnsi="Times New Roman" w:cs="Times New Roman"/>
          <w:b/>
          <w:sz w:val="28"/>
        </w:rPr>
        <w:br/>
        <w:t xml:space="preserve">МУНИЦИПАЛЬНОГО </w:t>
      </w:r>
      <w:r w:rsidRPr="00E06BEC">
        <w:rPr>
          <w:rFonts w:ascii="Times New Roman" w:hAnsi="Times New Roman" w:cs="Times New Roman"/>
          <w:b/>
          <w:sz w:val="28"/>
        </w:rPr>
        <w:t>ДОШКОЛЬНОГО</w:t>
      </w:r>
      <w:r w:rsidRPr="00E06BEC">
        <w:rPr>
          <w:rFonts w:ascii="Times New Roman" w:hAnsi="Times New Roman" w:cs="Times New Roman"/>
          <w:b/>
          <w:sz w:val="28"/>
        </w:rPr>
        <w:br/>
        <w:t>ОБРАЗОВАТЕЛЬНОГО УЧРЕЖДЕНИЯ</w:t>
      </w:r>
      <w:r w:rsidRPr="00E06BEC">
        <w:rPr>
          <w:rFonts w:ascii="Times New Roman" w:hAnsi="Times New Roman" w:cs="Times New Roman"/>
          <w:b/>
          <w:sz w:val="28"/>
        </w:rPr>
        <w:br/>
      </w:r>
      <w:r w:rsidR="00E06BEC" w:rsidRPr="00E06BEC">
        <w:rPr>
          <w:rFonts w:ascii="Times New Roman" w:hAnsi="Times New Roman" w:cs="Times New Roman"/>
          <w:b/>
          <w:sz w:val="28"/>
        </w:rPr>
        <w:t>«</w:t>
      </w:r>
      <w:r w:rsidRPr="00E06BEC">
        <w:rPr>
          <w:rFonts w:ascii="Times New Roman" w:hAnsi="Times New Roman" w:cs="Times New Roman"/>
          <w:b/>
          <w:sz w:val="28"/>
        </w:rPr>
        <w:t xml:space="preserve">ДЕТСКОГО САДА </w:t>
      </w:r>
      <w:r w:rsidRPr="00E06BEC">
        <w:rPr>
          <w:rFonts w:ascii="Times New Roman" w:hAnsi="Times New Roman" w:cs="Times New Roman"/>
          <w:b/>
          <w:sz w:val="28"/>
        </w:rPr>
        <w:t>№</w:t>
      </w:r>
      <w:r w:rsidR="00E06BEC" w:rsidRPr="00E06BEC">
        <w:rPr>
          <w:rFonts w:ascii="Times New Roman" w:hAnsi="Times New Roman" w:cs="Times New Roman"/>
          <w:b/>
          <w:sz w:val="28"/>
        </w:rPr>
        <w:t xml:space="preserve"> 22»</w:t>
      </w:r>
      <w:r w:rsidRPr="00E06BEC">
        <w:rPr>
          <w:rFonts w:ascii="Times New Roman" w:hAnsi="Times New Roman" w:cs="Times New Roman"/>
          <w:b/>
          <w:sz w:val="28"/>
        </w:rPr>
        <w:br/>
      </w:r>
      <w:bookmarkStart w:id="0" w:name="_GoBack"/>
      <w:bookmarkEnd w:id="0"/>
    </w:p>
    <w:p w:rsidR="00910F0F" w:rsidRDefault="002C4D8D">
      <w:pPr>
        <w:pStyle w:val="30"/>
        <w:shd w:val="clear" w:color="auto" w:fill="auto"/>
        <w:spacing w:after="0" w:line="220" w:lineRule="exact"/>
        <w:jc w:val="left"/>
      </w:pPr>
      <w:r>
        <w:t>1. Общие положения</w:t>
      </w:r>
    </w:p>
    <w:p w:rsidR="00910F0F" w:rsidRDefault="002C4D8D">
      <w:pPr>
        <w:pStyle w:val="20"/>
        <w:numPr>
          <w:ilvl w:val="0"/>
          <w:numId w:val="1"/>
        </w:numPr>
        <w:shd w:val="clear" w:color="auto" w:fill="auto"/>
        <w:tabs>
          <w:tab w:val="left" w:pos="759"/>
        </w:tabs>
        <w:spacing w:line="302" w:lineRule="exact"/>
        <w:ind w:firstLine="320"/>
        <w:jc w:val="both"/>
      </w:pPr>
      <w:r>
        <w:t>Настоящее</w:t>
      </w:r>
      <w:r>
        <w:t xml:space="preserve"> Положение регламентирует деятельность органов коллегиального управления Муниципального </w:t>
      </w:r>
      <w:r>
        <w:t xml:space="preserve">дошкольного образовательного учреждения </w:t>
      </w:r>
      <w:r w:rsidR="00E06BEC">
        <w:t>«Д</w:t>
      </w:r>
      <w:r>
        <w:t xml:space="preserve">етский сад </w:t>
      </w:r>
      <w:r>
        <w:t>№</w:t>
      </w:r>
      <w:r w:rsidR="00E06BEC">
        <w:t xml:space="preserve"> 22» (далее по тексту - М</w:t>
      </w:r>
      <w:r>
        <w:t>ДОУ) в соответствии со статьями 26.27,28 Закона РФ «Об образ</w:t>
      </w:r>
      <w:r>
        <w:t>овании в Российской Федерации».</w:t>
      </w:r>
    </w:p>
    <w:p w:rsidR="00910F0F" w:rsidRDefault="002C4D8D">
      <w:pPr>
        <w:pStyle w:val="20"/>
        <w:numPr>
          <w:ilvl w:val="0"/>
          <w:numId w:val="1"/>
        </w:numPr>
        <w:shd w:val="clear" w:color="auto" w:fill="auto"/>
        <w:tabs>
          <w:tab w:val="left" w:pos="750"/>
        </w:tabs>
        <w:spacing w:line="312" w:lineRule="exact"/>
        <w:ind w:firstLine="320"/>
        <w:jc w:val="both"/>
      </w:pPr>
      <w:r>
        <w:t xml:space="preserve">Настоящее положение разработано на основе Конституции РФ, Закона РФ «Об образовании в </w:t>
      </w:r>
      <w:r w:rsidR="00E06BEC">
        <w:t>Российской Федерации», Устава М</w:t>
      </w:r>
      <w:r>
        <w:t>ДОУ.</w:t>
      </w:r>
    </w:p>
    <w:p w:rsidR="00910F0F" w:rsidRDefault="00E06BEC">
      <w:pPr>
        <w:pStyle w:val="20"/>
        <w:numPr>
          <w:ilvl w:val="0"/>
          <w:numId w:val="1"/>
        </w:numPr>
        <w:shd w:val="clear" w:color="auto" w:fill="auto"/>
        <w:tabs>
          <w:tab w:val="left" w:pos="759"/>
        </w:tabs>
        <w:spacing w:line="312" w:lineRule="exact"/>
        <w:ind w:firstLine="320"/>
        <w:jc w:val="both"/>
      </w:pPr>
      <w:r>
        <w:t>Управление М</w:t>
      </w:r>
      <w:r w:rsidR="002C4D8D">
        <w:t xml:space="preserve">ДОУ осуществляется в соответствии с законодательством Российской Федерации с учетом </w:t>
      </w:r>
      <w:r w:rsidR="002C4D8D">
        <w:t>особенностей, установленных Федеральным законом «Об образовании в Российской Федерации», настоящим Положением.</w:t>
      </w:r>
    </w:p>
    <w:p w:rsidR="00910F0F" w:rsidRDefault="002C4D8D">
      <w:pPr>
        <w:pStyle w:val="20"/>
        <w:numPr>
          <w:ilvl w:val="0"/>
          <w:numId w:val="1"/>
        </w:numPr>
        <w:shd w:val="clear" w:color="auto" w:fill="auto"/>
        <w:tabs>
          <w:tab w:val="left" w:pos="759"/>
        </w:tabs>
        <w:spacing w:line="312" w:lineRule="exact"/>
        <w:ind w:firstLine="320"/>
        <w:jc w:val="both"/>
      </w:pPr>
      <w:r>
        <w:t>Изменения и дополнения в настоящее положение вносятся и принимаются на заседан</w:t>
      </w:r>
      <w:r w:rsidR="00E06BEC">
        <w:t>ии Общего собрания работников М</w:t>
      </w:r>
      <w:r>
        <w:t>ДОУ.</w:t>
      </w:r>
    </w:p>
    <w:p w:rsidR="00910F0F" w:rsidRDefault="002C4D8D">
      <w:pPr>
        <w:pStyle w:val="20"/>
        <w:numPr>
          <w:ilvl w:val="0"/>
          <w:numId w:val="1"/>
        </w:numPr>
        <w:shd w:val="clear" w:color="auto" w:fill="auto"/>
        <w:tabs>
          <w:tab w:val="left" w:pos="754"/>
        </w:tabs>
        <w:spacing w:after="374" w:line="312" w:lineRule="exact"/>
        <w:ind w:firstLine="320"/>
        <w:jc w:val="both"/>
      </w:pPr>
      <w:r>
        <w:t>Срок данного положения не огра</w:t>
      </w:r>
      <w:r>
        <w:t>ничен. Положение действует до принятия нового, после чего старое автоматически теряет силу и хранению не подлежит.</w:t>
      </w:r>
    </w:p>
    <w:p w:rsidR="00910F0F" w:rsidRDefault="002C4D8D">
      <w:pPr>
        <w:pStyle w:val="30"/>
        <w:shd w:val="clear" w:color="auto" w:fill="auto"/>
        <w:spacing w:after="0" w:line="220" w:lineRule="exact"/>
        <w:ind w:left="4300"/>
        <w:jc w:val="left"/>
      </w:pPr>
      <w:r>
        <w:t>1. Управление МКДОУ</w:t>
      </w:r>
    </w:p>
    <w:p w:rsidR="00910F0F" w:rsidRDefault="00E06BEC">
      <w:pPr>
        <w:pStyle w:val="20"/>
        <w:numPr>
          <w:ilvl w:val="0"/>
          <w:numId w:val="2"/>
        </w:numPr>
        <w:shd w:val="clear" w:color="auto" w:fill="auto"/>
        <w:tabs>
          <w:tab w:val="left" w:pos="750"/>
        </w:tabs>
        <w:spacing w:line="312" w:lineRule="exact"/>
        <w:ind w:firstLine="320"/>
        <w:jc w:val="both"/>
      </w:pPr>
      <w:r>
        <w:t>Управление М</w:t>
      </w:r>
      <w:r w:rsidR="002C4D8D">
        <w:t>ДОУ осуществляется на основе сочетания принципов единоначалия и коллегиальности.</w:t>
      </w:r>
    </w:p>
    <w:p w:rsidR="00910F0F" w:rsidRDefault="002C4D8D">
      <w:pPr>
        <w:pStyle w:val="20"/>
        <w:numPr>
          <w:ilvl w:val="0"/>
          <w:numId w:val="2"/>
        </w:numPr>
        <w:shd w:val="clear" w:color="auto" w:fill="auto"/>
        <w:tabs>
          <w:tab w:val="left" w:pos="759"/>
        </w:tabs>
        <w:spacing w:line="312" w:lineRule="exact"/>
        <w:ind w:firstLine="320"/>
        <w:jc w:val="both"/>
      </w:pPr>
      <w:r>
        <w:t xml:space="preserve">Единоличным исполнительным </w:t>
      </w:r>
      <w:r w:rsidR="00E06BEC">
        <w:t>органом МДОУ является руководитель М</w:t>
      </w:r>
      <w:r>
        <w:t>ДОУ - заведующий, который осуществляет теку</w:t>
      </w:r>
      <w:r w:rsidR="00E06BEC">
        <w:t>щее руководство деятельностью М</w:t>
      </w:r>
      <w:r>
        <w:t>ДОУ.</w:t>
      </w:r>
    </w:p>
    <w:p w:rsidR="00910F0F" w:rsidRDefault="002C4D8D">
      <w:pPr>
        <w:pStyle w:val="20"/>
        <w:numPr>
          <w:ilvl w:val="0"/>
          <w:numId w:val="2"/>
        </w:numPr>
        <w:shd w:val="clear" w:color="auto" w:fill="auto"/>
        <w:tabs>
          <w:tab w:val="left" w:pos="764"/>
        </w:tabs>
        <w:spacing w:line="312" w:lineRule="exact"/>
        <w:ind w:firstLine="320"/>
        <w:jc w:val="both"/>
      </w:pPr>
      <w:r>
        <w:t xml:space="preserve">Работа органов коллегиального управления МКДОУ и регулирование отношений между ними основываются на принципах </w:t>
      </w:r>
      <w:proofErr w:type="gramStart"/>
      <w:r>
        <w:t>демократического характера</w:t>
      </w:r>
      <w:proofErr w:type="gramEnd"/>
      <w:r>
        <w:t xml:space="preserve"> </w:t>
      </w:r>
      <w:r>
        <w:t>управления образованием, обеспечение прав педагогических работников, воспитанников, родителей (законных представителей) несовершеннолетних воспитан</w:t>
      </w:r>
      <w:r w:rsidR="00E06BEC">
        <w:t>ников на участие в управлении М</w:t>
      </w:r>
      <w:r>
        <w:t>ДОУ.</w:t>
      </w:r>
    </w:p>
    <w:p w:rsidR="00910F0F" w:rsidRDefault="00E06BEC">
      <w:pPr>
        <w:pStyle w:val="20"/>
        <w:numPr>
          <w:ilvl w:val="0"/>
          <w:numId w:val="2"/>
        </w:numPr>
        <w:shd w:val="clear" w:color="auto" w:fill="auto"/>
        <w:tabs>
          <w:tab w:val="left" w:pos="754"/>
        </w:tabs>
        <w:spacing w:line="312" w:lineRule="exact"/>
        <w:ind w:firstLine="320"/>
        <w:jc w:val="both"/>
      </w:pPr>
      <w:r>
        <w:t>М</w:t>
      </w:r>
      <w:r w:rsidR="002C4D8D">
        <w:t>ДОУ самостоятельно в формировании своей структуры, если иное не устано</w:t>
      </w:r>
      <w:r w:rsidR="002C4D8D">
        <w:t>влено федеральными законами.</w:t>
      </w:r>
    </w:p>
    <w:p w:rsidR="00910F0F" w:rsidRDefault="00E06BEC">
      <w:pPr>
        <w:pStyle w:val="20"/>
        <w:shd w:val="clear" w:color="auto" w:fill="auto"/>
        <w:spacing w:line="312" w:lineRule="exact"/>
        <w:ind w:firstLine="320"/>
        <w:jc w:val="both"/>
      </w:pPr>
      <w:r>
        <w:t>4. Структурные подразделения М</w:t>
      </w:r>
      <w:r w:rsidR="002C4D8D">
        <w:t xml:space="preserve">ДОУ не являются юридическими лицами и </w:t>
      </w:r>
      <w:r>
        <w:t>действуют на основании устава М</w:t>
      </w:r>
      <w:r w:rsidR="002C4D8D">
        <w:t>ДОУ и Положения о соответствующем структурном подразделении, утвержденного в п</w:t>
      </w:r>
      <w:r>
        <w:t>орядке, установленном уставом М</w:t>
      </w:r>
      <w:r w:rsidR="002C4D8D">
        <w:t>ДОУ.</w:t>
      </w:r>
    </w:p>
    <w:p w:rsidR="00910F0F" w:rsidRDefault="002C4D8D" w:rsidP="00E06BEC">
      <w:pPr>
        <w:pStyle w:val="20"/>
        <w:numPr>
          <w:ilvl w:val="0"/>
          <w:numId w:val="3"/>
        </w:numPr>
        <w:shd w:val="clear" w:color="auto" w:fill="auto"/>
        <w:tabs>
          <w:tab w:val="left" w:pos="1090"/>
        </w:tabs>
        <w:spacing w:line="307" w:lineRule="exact"/>
        <w:ind w:firstLine="560"/>
        <w:jc w:val="both"/>
      </w:pPr>
      <w:r>
        <w:pict>
          <v:shape id="_x0000_s1033" type="#_x0000_t202" style="position:absolute;left:0;text-align:left;margin-left:63.55pt;margin-top:-15.55pt;width:352.8pt;height:14.35pt;z-index:-125829376;mso-wrap-distance-left:63.35pt;mso-wrap-distance-right:1in;mso-position-horizontal-relative:margin" filled="f" stroked="f">
            <v:textbox style="mso-fit-shape-to-text:t" inset="0,0,0,0">
              <w:txbxContent>
                <w:p w:rsidR="00910F0F" w:rsidRDefault="002C4D8D">
                  <w:pPr>
                    <w:pStyle w:val="30"/>
                    <w:shd w:val="clear" w:color="auto" w:fill="auto"/>
                    <w:spacing w:after="0" w:line="220" w:lineRule="exact"/>
                    <w:jc w:val="left"/>
                  </w:pPr>
                  <w:r>
                    <w:rPr>
                      <w:rStyle w:val="3Exact"/>
                      <w:b/>
                      <w:bCs/>
                    </w:rPr>
                    <w:t>3. Компе</w:t>
                  </w:r>
                  <w:r>
                    <w:rPr>
                      <w:rStyle w:val="3Exact"/>
                      <w:b/>
                      <w:bCs/>
                    </w:rPr>
                    <w:t xml:space="preserve">тенция, права, </w:t>
                  </w:r>
                  <w:r w:rsidR="00E06BEC">
                    <w:rPr>
                      <w:rStyle w:val="3Exact"/>
                      <w:b/>
                      <w:bCs/>
                    </w:rPr>
                    <w:t>обязанности и ответственность М</w:t>
                  </w:r>
                  <w:r>
                    <w:rPr>
                      <w:rStyle w:val="3Exact"/>
                      <w:b/>
                      <w:bCs/>
                    </w:rPr>
                    <w:t>ДОУ</w:t>
                  </w:r>
                </w:p>
              </w:txbxContent>
            </v:textbox>
            <w10:wrap type="topAndBottom" anchorx="margin"/>
          </v:shape>
        </w:pict>
      </w:r>
      <w:r w:rsidR="00E06BEC">
        <w:t>М</w:t>
      </w:r>
      <w:r>
        <w:t>ДОУ обладает самостоятельностью в осуществлении образовательной, научной, административной, разработке и принятии локальных нормативных актов в соответствии с Федеральным законом «Об образовании в РФ», и</w:t>
      </w:r>
      <w:r>
        <w:t xml:space="preserve">ными нормативными </w:t>
      </w:r>
      <w:r w:rsidR="00E06BEC">
        <w:t>правовыми актами РФ и Уставом М</w:t>
      </w:r>
      <w:r>
        <w:t>ДОУ.</w:t>
      </w:r>
    </w:p>
    <w:p w:rsidR="00910F0F" w:rsidRDefault="00E06BEC">
      <w:pPr>
        <w:pStyle w:val="20"/>
        <w:numPr>
          <w:ilvl w:val="0"/>
          <w:numId w:val="3"/>
        </w:numPr>
        <w:shd w:val="clear" w:color="auto" w:fill="auto"/>
        <w:tabs>
          <w:tab w:val="left" w:pos="999"/>
        </w:tabs>
        <w:spacing w:line="389" w:lineRule="exact"/>
        <w:ind w:firstLine="560"/>
        <w:jc w:val="both"/>
      </w:pPr>
      <w:r>
        <w:t>М</w:t>
      </w:r>
      <w:r w:rsidR="002C4D8D">
        <w:t>ДОУ свободно в определении содержания образования, выборе учебно</w:t>
      </w:r>
      <w:r w:rsidR="002C4D8D">
        <w:softHyphen/>
      </w:r>
      <w:r>
        <w:t>-</w:t>
      </w:r>
      <w:r w:rsidR="002C4D8D">
        <w:t>методического обеспечения, образовательных технологий по реализуемым им образовательным программам.</w:t>
      </w:r>
    </w:p>
    <w:p w:rsidR="00910F0F" w:rsidRDefault="00E06BEC">
      <w:pPr>
        <w:pStyle w:val="20"/>
        <w:numPr>
          <w:ilvl w:val="0"/>
          <w:numId w:val="3"/>
        </w:numPr>
        <w:shd w:val="clear" w:color="auto" w:fill="auto"/>
        <w:tabs>
          <w:tab w:val="left" w:pos="466"/>
        </w:tabs>
        <w:spacing w:line="389" w:lineRule="exact"/>
        <w:ind w:firstLine="0"/>
        <w:jc w:val="both"/>
      </w:pPr>
      <w:r>
        <w:t>К компетенции М</w:t>
      </w:r>
      <w:r w:rsidR="002C4D8D">
        <w:t xml:space="preserve">ДОУ в </w:t>
      </w:r>
      <w:r w:rsidR="002C4D8D">
        <w:t>установленной сфере деятельности относятся:</w:t>
      </w:r>
    </w:p>
    <w:p w:rsidR="00910F0F" w:rsidRDefault="002C4D8D">
      <w:pPr>
        <w:pStyle w:val="20"/>
        <w:numPr>
          <w:ilvl w:val="0"/>
          <w:numId w:val="4"/>
        </w:numPr>
        <w:shd w:val="clear" w:color="auto" w:fill="auto"/>
        <w:tabs>
          <w:tab w:val="left" w:pos="1435"/>
        </w:tabs>
        <w:spacing w:line="312" w:lineRule="exact"/>
        <w:ind w:firstLine="560"/>
        <w:jc w:val="both"/>
      </w:pPr>
      <w:r>
        <w:t xml:space="preserve">разработка и принятие правил внутреннего распорядка воспитанников, правил внутреннего </w:t>
      </w:r>
      <w:r>
        <w:lastRenderedPageBreak/>
        <w:t>трудового распорядка, иных локальных нормативных актов;</w:t>
      </w:r>
    </w:p>
    <w:p w:rsidR="00910F0F" w:rsidRDefault="002C4D8D">
      <w:pPr>
        <w:pStyle w:val="20"/>
        <w:numPr>
          <w:ilvl w:val="0"/>
          <w:numId w:val="4"/>
        </w:numPr>
        <w:shd w:val="clear" w:color="auto" w:fill="auto"/>
        <w:tabs>
          <w:tab w:val="left" w:pos="1435"/>
        </w:tabs>
        <w:spacing w:line="312" w:lineRule="exact"/>
        <w:ind w:firstLine="560"/>
        <w:jc w:val="both"/>
      </w:pPr>
      <w:r>
        <w:t>материально-техническое обеспечение образовательной деятельности, само</w:t>
      </w:r>
      <w:r>
        <w:t>стоятельная финансово-хозяйственная деятельность, оборудование помещений в соответствии с государственными и местными нормами и требованиями, в том числе в соответствии с федеральными государственными образовательными стандартами;</w:t>
      </w:r>
    </w:p>
    <w:p w:rsidR="00910F0F" w:rsidRDefault="002C4D8D">
      <w:pPr>
        <w:pStyle w:val="20"/>
        <w:numPr>
          <w:ilvl w:val="0"/>
          <w:numId w:val="4"/>
        </w:numPr>
        <w:shd w:val="clear" w:color="auto" w:fill="auto"/>
        <w:tabs>
          <w:tab w:val="left" w:pos="1435"/>
        </w:tabs>
        <w:spacing w:line="307" w:lineRule="exact"/>
        <w:ind w:firstLine="560"/>
        <w:jc w:val="both"/>
      </w:pPr>
      <w:r>
        <w:t>пре</w:t>
      </w:r>
      <w:r>
        <w:t xml:space="preserve">доставление учредителю и общественности ежегодного отчета о поступлении и </w:t>
      </w:r>
      <w:proofErr w:type="gramStart"/>
      <w:r>
        <w:t>расходовании</w:t>
      </w:r>
      <w:proofErr w:type="gramEnd"/>
      <w:r>
        <w:t xml:space="preserve"> финансовых и материальных средств, а также отчета о результатах самообследования;</w:t>
      </w:r>
    </w:p>
    <w:p w:rsidR="00910F0F" w:rsidRDefault="002C4D8D">
      <w:pPr>
        <w:pStyle w:val="20"/>
        <w:numPr>
          <w:ilvl w:val="0"/>
          <w:numId w:val="4"/>
        </w:numPr>
        <w:shd w:val="clear" w:color="auto" w:fill="auto"/>
        <w:tabs>
          <w:tab w:val="left" w:pos="1472"/>
        </w:tabs>
        <w:spacing w:line="312" w:lineRule="exact"/>
        <w:ind w:firstLine="680"/>
        <w:jc w:val="both"/>
      </w:pPr>
      <w:r>
        <w:t>установление штатного расписания, если иное не установлено нормативными правовыми актам</w:t>
      </w:r>
      <w:r>
        <w:t>и Российской Федерации;</w:t>
      </w:r>
    </w:p>
    <w:p w:rsidR="00910F0F" w:rsidRDefault="002C4D8D">
      <w:pPr>
        <w:pStyle w:val="20"/>
        <w:numPr>
          <w:ilvl w:val="0"/>
          <w:numId w:val="4"/>
        </w:numPr>
        <w:shd w:val="clear" w:color="auto" w:fill="auto"/>
        <w:tabs>
          <w:tab w:val="left" w:pos="1472"/>
        </w:tabs>
        <w:spacing w:line="312" w:lineRule="exact"/>
        <w:ind w:left="1440"/>
      </w:pPr>
      <w:r>
        <w:t>прием на работу работников, заключение с ними и расторжение трудовых</w:t>
      </w:r>
      <w:r w:rsidR="00E06BEC">
        <w:t xml:space="preserve"> </w:t>
      </w:r>
      <w:r>
        <w:t>договоров, если иное не установлено Федеральным законом «Об образовании в РФ»,</w:t>
      </w:r>
    </w:p>
    <w:p w:rsidR="00910F0F" w:rsidRDefault="002C4D8D">
      <w:pPr>
        <w:pStyle w:val="20"/>
        <w:shd w:val="clear" w:color="auto" w:fill="auto"/>
        <w:spacing w:line="312" w:lineRule="exact"/>
        <w:ind w:firstLine="0"/>
        <w:jc w:val="both"/>
      </w:pPr>
      <w:r>
        <w:t>распределение должностных обязанностей, создание условий и организация дополнительног</w:t>
      </w:r>
      <w:r>
        <w:t>о профессионального образования работников;</w:t>
      </w:r>
    </w:p>
    <w:p w:rsidR="00910F0F" w:rsidRDefault="002C4D8D">
      <w:pPr>
        <w:pStyle w:val="20"/>
        <w:numPr>
          <w:ilvl w:val="0"/>
          <w:numId w:val="4"/>
        </w:numPr>
        <w:shd w:val="clear" w:color="auto" w:fill="auto"/>
        <w:tabs>
          <w:tab w:val="left" w:pos="1472"/>
        </w:tabs>
        <w:spacing w:line="312" w:lineRule="exact"/>
        <w:ind w:firstLine="680"/>
        <w:jc w:val="both"/>
      </w:pPr>
      <w:r>
        <w:t>разработка и утвержд</w:t>
      </w:r>
      <w:r w:rsidR="00E06BEC">
        <w:t>ение образовательных программ М</w:t>
      </w:r>
      <w:r>
        <w:t>ДОУ;</w:t>
      </w:r>
    </w:p>
    <w:p w:rsidR="00910F0F" w:rsidRDefault="002C4D8D">
      <w:pPr>
        <w:pStyle w:val="20"/>
        <w:numPr>
          <w:ilvl w:val="0"/>
          <w:numId w:val="4"/>
        </w:numPr>
        <w:shd w:val="clear" w:color="auto" w:fill="auto"/>
        <w:tabs>
          <w:tab w:val="left" w:pos="1472"/>
        </w:tabs>
        <w:spacing w:line="312" w:lineRule="exact"/>
        <w:ind w:firstLine="680"/>
        <w:jc w:val="both"/>
      </w:pPr>
      <w:r>
        <w:t>разработка и утверждение по согласованию с учредителем программы развития ДОУ, если иное не установлено Федеральным законом «Об образовании в РФ»;</w:t>
      </w:r>
    </w:p>
    <w:p w:rsidR="00910F0F" w:rsidRDefault="002C4D8D">
      <w:pPr>
        <w:pStyle w:val="20"/>
        <w:numPr>
          <w:ilvl w:val="0"/>
          <w:numId w:val="4"/>
        </w:numPr>
        <w:shd w:val="clear" w:color="auto" w:fill="auto"/>
        <w:tabs>
          <w:tab w:val="left" w:pos="1472"/>
        </w:tabs>
        <w:spacing w:line="312" w:lineRule="exact"/>
        <w:ind w:firstLine="680"/>
        <w:jc w:val="both"/>
      </w:pPr>
      <w:r>
        <w:t>прием во</w:t>
      </w:r>
      <w:r w:rsidR="00E06BEC">
        <w:t>спитанников в М</w:t>
      </w:r>
      <w:r>
        <w:t>ДОУ;</w:t>
      </w:r>
    </w:p>
    <w:p w:rsidR="00910F0F" w:rsidRDefault="002C4D8D">
      <w:pPr>
        <w:pStyle w:val="20"/>
        <w:numPr>
          <w:ilvl w:val="0"/>
          <w:numId w:val="4"/>
        </w:numPr>
        <w:shd w:val="clear" w:color="auto" w:fill="auto"/>
        <w:tabs>
          <w:tab w:val="left" w:pos="1472"/>
        </w:tabs>
        <w:spacing w:after="60" w:line="312" w:lineRule="exact"/>
        <w:ind w:firstLine="680"/>
        <w:jc w:val="both"/>
      </w:pPr>
      <w:r>
        <w:t>определение списка методического обеспечения в соответствии с реестром, рекомендованных к использованию при реализации имеющих государственную аккредитацию образовательных программ дошкольного образования организациями, осуществляющими</w:t>
      </w:r>
      <w:r>
        <w:t xml:space="preserve"> образовательную деятельность, а также учебных пособий, допущенных к использованию при реализации указанных образовательных программ такими организациями;</w:t>
      </w:r>
    </w:p>
    <w:p w:rsidR="00910F0F" w:rsidRDefault="002C4D8D">
      <w:pPr>
        <w:pStyle w:val="20"/>
        <w:numPr>
          <w:ilvl w:val="0"/>
          <w:numId w:val="4"/>
        </w:numPr>
        <w:shd w:val="clear" w:color="auto" w:fill="auto"/>
        <w:tabs>
          <w:tab w:val="left" w:pos="1472"/>
        </w:tabs>
        <w:spacing w:line="312" w:lineRule="exact"/>
        <w:ind w:firstLine="680"/>
        <w:jc w:val="both"/>
      </w:pPr>
      <w:r>
        <w:t>осуществление мониторинга качества усвоения образовательных программ, установление их форм, периодичн</w:t>
      </w:r>
      <w:r>
        <w:t>ости и порядка проведения;</w:t>
      </w:r>
    </w:p>
    <w:p w:rsidR="00910F0F" w:rsidRDefault="002C4D8D">
      <w:pPr>
        <w:pStyle w:val="20"/>
        <w:numPr>
          <w:ilvl w:val="0"/>
          <w:numId w:val="4"/>
        </w:numPr>
        <w:shd w:val="clear" w:color="auto" w:fill="auto"/>
        <w:tabs>
          <w:tab w:val="left" w:pos="1472"/>
        </w:tabs>
        <w:spacing w:line="370" w:lineRule="exact"/>
        <w:ind w:firstLine="680"/>
        <w:jc w:val="both"/>
      </w:pPr>
      <w:r>
        <w:t>индивидуальный учет результатов освоения воспитанниками образовательных программ, а также хранение в архивах информации об этих результатах на бумажных и (или) электронных носителях;</w:t>
      </w:r>
    </w:p>
    <w:p w:rsidR="00910F0F" w:rsidRDefault="002C4D8D">
      <w:pPr>
        <w:pStyle w:val="20"/>
        <w:numPr>
          <w:ilvl w:val="0"/>
          <w:numId w:val="4"/>
        </w:numPr>
        <w:shd w:val="clear" w:color="auto" w:fill="auto"/>
        <w:tabs>
          <w:tab w:val="left" w:pos="1472"/>
        </w:tabs>
        <w:spacing w:line="307" w:lineRule="exact"/>
        <w:ind w:firstLine="680"/>
        <w:jc w:val="both"/>
      </w:pPr>
      <w:r>
        <w:t>использование и совершенствование методов обуч</w:t>
      </w:r>
      <w:r>
        <w:t>ения и воспитания, образовательных технологий, электронного обучения;</w:t>
      </w:r>
    </w:p>
    <w:p w:rsidR="00910F0F" w:rsidRDefault="002C4D8D">
      <w:pPr>
        <w:pStyle w:val="20"/>
        <w:numPr>
          <w:ilvl w:val="0"/>
          <w:numId w:val="4"/>
        </w:numPr>
        <w:shd w:val="clear" w:color="auto" w:fill="auto"/>
        <w:tabs>
          <w:tab w:val="left" w:pos="1472"/>
        </w:tabs>
        <w:spacing w:line="312" w:lineRule="exact"/>
        <w:ind w:firstLine="680"/>
        <w:jc w:val="both"/>
      </w:pPr>
      <w:r>
        <w:t xml:space="preserve">проведение самообследования, обеспечение </w:t>
      </w:r>
      <w:proofErr w:type="gramStart"/>
      <w:r>
        <w:t>функционирования внутренней системы оценки качества образования</w:t>
      </w:r>
      <w:proofErr w:type="gramEnd"/>
      <w:r>
        <w:t>;</w:t>
      </w:r>
    </w:p>
    <w:p w:rsidR="00910F0F" w:rsidRDefault="002C4D8D">
      <w:pPr>
        <w:pStyle w:val="20"/>
        <w:numPr>
          <w:ilvl w:val="0"/>
          <w:numId w:val="4"/>
        </w:numPr>
        <w:shd w:val="clear" w:color="auto" w:fill="auto"/>
        <w:tabs>
          <w:tab w:val="left" w:pos="1472"/>
        </w:tabs>
        <w:spacing w:line="312" w:lineRule="exact"/>
        <w:ind w:firstLine="680"/>
        <w:jc w:val="both"/>
      </w:pPr>
      <w:r>
        <w:t>создание необходимых условий для охраны и укрепления здоровья, организации питан</w:t>
      </w:r>
      <w:r w:rsidR="00E06BEC">
        <w:t>ия воспитанников и работников М</w:t>
      </w:r>
      <w:r>
        <w:t>ДОУ;</w:t>
      </w:r>
    </w:p>
    <w:p w:rsidR="00910F0F" w:rsidRDefault="002C4D8D">
      <w:pPr>
        <w:pStyle w:val="20"/>
        <w:numPr>
          <w:ilvl w:val="0"/>
          <w:numId w:val="4"/>
        </w:numPr>
        <w:shd w:val="clear" w:color="auto" w:fill="auto"/>
        <w:tabs>
          <w:tab w:val="left" w:pos="1472"/>
        </w:tabs>
        <w:spacing w:line="312" w:lineRule="exact"/>
        <w:ind w:firstLine="680"/>
        <w:jc w:val="both"/>
      </w:pPr>
      <w:r>
        <w:t>создание условий для занятия воспитанниками физической культурой и спортом;</w:t>
      </w:r>
    </w:p>
    <w:p w:rsidR="00910F0F" w:rsidRDefault="002C4D8D">
      <w:pPr>
        <w:pStyle w:val="20"/>
        <w:numPr>
          <w:ilvl w:val="0"/>
          <w:numId w:val="4"/>
        </w:numPr>
        <w:shd w:val="clear" w:color="auto" w:fill="auto"/>
        <w:tabs>
          <w:tab w:val="left" w:pos="1472"/>
        </w:tabs>
        <w:spacing w:after="68" w:line="317" w:lineRule="exact"/>
        <w:ind w:firstLine="680"/>
        <w:jc w:val="both"/>
      </w:pPr>
      <w:r>
        <w:t>установление требований к одежде воспитанников, если иное не установлено Федеральным законом «Об образовании в РФ» или законодательством Россий</w:t>
      </w:r>
      <w:r>
        <w:t>ской Федерации;</w:t>
      </w:r>
    </w:p>
    <w:p w:rsidR="00910F0F" w:rsidRDefault="002C4D8D">
      <w:pPr>
        <w:pStyle w:val="20"/>
        <w:numPr>
          <w:ilvl w:val="0"/>
          <w:numId w:val="4"/>
        </w:numPr>
        <w:shd w:val="clear" w:color="auto" w:fill="auto"/>
        <w:tabs>
          <w:tab w:val="left" w:pos="1472"/>
        </w:tabs>
        <w:spacing w:line="307" w:lineRule="exact"/>
        <w:ind w:firstLine="680"/>
        <w:jc w:val="both"/>
      </w:pPr>
      <w:r>
        <w:t>содействие деятельности общественных объединений родителей (законных представителей) во</w:t>
      </w:r>
      <w:r w:rsidR="00E06BEC">
        <w:t>спитанников, осуществляемой в М</w:t>
      </w:r>
      <w:r>
        <w:t>ДОУ и не запрещенной законодательством Российской Федерации;</w:t>
      </w:r>
    </w:p>
    <w:p w:rsidR="00910F0F" w:rsidRDefault="002C4D8D">
      <w:pPr>
        <w:pStyle w:val="20"/>
        <w:numPr>
          <w:ilvl w:val="0"/>
          <w:numId w:val="4"/>
        </w:numPr>
        <w:shd w:val="clear" w:color="auto" w:fill="auto"/>
        <w:tabs>
          <w:tab w:val="left" w:pos="1472"/>
        </w:tabs>
        <w:spacing w:line="312" w:lineRule="exact"/>
        <w:ind w:firstLine="680"/>
        <w:jc w:val="both"/>
      </w:pPr>
      <w:r>
        <w:t>организация научно-методической работы и (или) творческой де</w:t>
      </w:r>
      <w:r>
        <w:t>ятельности, в том числе организация и проведение научных и методических конференций, семинаров;</w:t>
      </w:r>
    </w:p>
    <w:p w:rsidR="00910F0F" w:rsidRDefault="002C4D8D">
      <w:pPr>
        <w:pStyle w:val="20"/>
        <w:numPr>
          <w:ilvl w:val="0"/>
          <w:numId w:val="4"/>
        </w:numPr>
        <w:shd w:val="clear" w:color="auto" w:fill="auto"/>
        <w:tabs>
          <w:tab w:val="left" w:pos="2187"/>
        </w:tabs>
        <w:spacing w:line="312" w:lineRule="exact"/>
        <w:ind w:firstLine="680"/>
        <w:jc w:val="both"/>
      </w:pPr>
      <w:r>
        <w:t>обеспечение создания</w:t>
      </w:r>
      <w:r w:rsidR="00E06BEC">
        <w:t xml:space="preserve"> и ведения официального сайта М</w:t>
      </w:r>
      <w:r>
        <w:t>ДОУ в сети "Интернет";</w:t>
      </w:r>
    </w:p>
    <w:p w:rsidR="00910F0F" w:rsidRDefault="002C4D8D">
      <w:pPr>
        <w:pStyle w:val="20"/>
        <w:numPr>
          <w:ilvl w:val="0"/>
          <w:numId w:val="4"/>
        </w:numPr>
        <w:shd w:val="clear" w:color="auto" w:fill="auto"/>
        <w:tabs>
          <w:tab w:val="left" w:pos="479"/>
          <w:tab w:val="left" w:pos="1507"/>
        </w:tabs>
        <w:spacing w:line="312" w:lineRule="exact"/>
        <w:ind w:firstLine="0"/>
        <w:jc w:val="both"/>
      </w:pPr>
      <w:r>
        <w:t>иные вопросы в соответствии с законодательством Российской Федерации.</w:t>
      </w:r>
    </w:p>
    <w:p w:rsidR="00910F0F" w:rsidRDefault="00E06BEC">
      <w:pPr>
        <w:pStyle w:val="20"/>
        <w:numPr>
          <w:ilvl w:val="0"/>
          <w:numId w:val="3"/>
        </w:numPr>
        <w:shd w:val="clear" w:color="auto" w:fill="auto"/>
        <w:tabs>
          <w:tab w:val="left" w:pos="1031"/>
        </w:tabs>
        <w:spacing w:after="374" w:line="312" w:lineRule="exact"/>
        <w:ind w:firstLine="680"/>
        <w:jc w:val="both"/>
      </w:pPr>
      <w:r>
        <w:t>М</w:t>
      </w:r>
      <w:r w:rsidR="002C4D8D">
        <w:t xml:space="preserve">ДОУ вправе </w:t>
      </w:r>
      <w:r w:rsidR="002C4D8D">
        <w:t>вести консультационную, просветительскую деятельность, деятельность в сфере охраны здоровья граждан и иную не противоречащую целям создания ДОУ деятельность, в том числе осуществлять организацию отдыха и оздоровления воспитанников в каникулярное время.</w:t>
      </w:r>
    </w:p>
    <w:p w:rsidR="00910F0F" w:rsidRDefault="002C4D8D">
      <w:pPr>
        <w:pStyle w:val="30"/>
        <w:shd w:val="clear" w:color="auto" w:fill="auto"/>
        <w:spacing w:after="265" w:line="220" w:lineRule="exact"/>
        <w:ind w:left="2520"/>
        <w:jc w:val="left"/>
      </w:pPr>
      <w:r>
        <w:t xml:space="preserve">4. </w:t>
      </w:r>
      <w:r>
        <w:t>Коллегиальные органы управления в МКДОУ</w:t>
      </w:r>
    </w:p>
    <w:p w:rsidR="00E06BEC" w:rsidRDefault="00E06BEC">
      <w:pPr>
        <w:pStyle w:val="20"/>
        <w:shd w:val="clear" w:color="auto" w:fill="auto"/>
        <w:spacing w:line="274" w:lineRule="exact"/>
        <w:ind w:right="1320" w:firstLine="0"/>
      </w:pPr>
      <w:r>
        <w:t>4.1. В М</w:t>
      </w:r>
      <w:r w:rsidR="002C4D8D">
        <w:t>ДОУ формируются коллегиальные органы управления, к которым относятся:</w:t>
      </w:r>
    </w:p>
    <w:p w:rsidR="00910F0F" w:rsidRDefault="002C4D8D">
      <w:pPr>
        <w:pStyle w:val="20"/>
        <w:shd w:val="clear" w:color="auto" w:fill="auto"/>
        <w:spacing w:line="274" w:lineRule="exact"/>
        <w:ind w:right="1320" w:firstLine="0"/>
      </w:pPr>
      <w:r>
        <w:t>-Совет учреждения;</w:t>
      </w:r>
    </w:p>
    <w:p w:rsidR="00910F0F" w:rsidRDefault="002C4D8D">
      <w:pPr>
        <w:pStyle w:val="20"/>
        <w:shd w:val="clear" w:color="auto" w:fill="auto"/>
        <w:spacing w:line="274" w:lineRule="exact"/>
        <w:ind w:firstLine="0"/>
        <w:jc w:val="both"/>
      </w:pPr>
      <w:r>
        <w:lastRenderedPageBreak/>
        <w:t>-Педагогический совет;</w:t>
      </w:r>
    </w:p>
    <w:p w:rsidR="00910F0F" w:rsidRDefault="002C4D8D">
      <w:pPr>
        <w:pStyle w:val="20"/>
        <w:shd w:val="clear" w:color="auto" w:fill="auto"/>
        <w:spacing w:after="3" w:line="220" w:lineRule="exact"/>
        <w:ind w:firstLine="0"/>
        <w:jc w:val="both"/>
      </w:pPr>
      <w:r>
        <w:t>- Общее собрание трудового коллектива;</w:t>
      </w:r>
    </w:p>
    <w:p w:rsidR="00910F0F" w:rsidRDefault="002C4D8D">
      <w:pPr>
        <w:pStyle w:val="20"/>
        <w:shd w:val="clear" w:color="auto" w:fill="auto"/>
        <w:spacing w:line="220" w:lineRule="exact"/>
        <w:ind w:firstLine="0"/>
      </w:pPr>
      <w:r>
        <w:t xml:space="preserve">- Родительский комитет; </w:t>
      </w:r>
      <w:proofErr w:type="gramStart"/>
      <w:r>
        <w:t>предусмотренные</w:t>
      </w:r>
      <w:proofErr w:type="gramEnd"/>
      <w:r w:rsidR="00E06BEC">
        <w:t xml:space="preserve"> Уставом М</w:t>
      </w:r>
      <w:r>
        <w:t>ДОУ.</w:t>
      </w:r>
    </w:p>
    <w:p w:rsidR="00910F0F" w:rsidRDefault="002C4D8D">
      <w:pPr>
        <w:pStyle w:val="20"/>
        <w:numPr>
          <w:ilvl w:val="1"/>
          <w:numId w:val="3"/>
        </w:numPr>
        <w:shd w:val="clear" w:color="auto" w:fill="auto"/>
        <w:tabs>
          <w:tab w:val="left" w:pos="578"/>
        </w:tabs>
        <w:spacing w:line="307" w:lineRule="exact"/>
        <w:ind w:firstLine="0"/>
        <w:jc w:val="both"/>
      </w:pPr>
      <w:r>
        <w:t>Структура, порядок формирования, срок полномочий и к</w:t>
      </w:r>
      <w:r w:rsidR="00E06BEC">
        <w:t>омпетенций органов управления М</w:t>
      </w:r>
      <w:r>
        <w:t xml:space="preserve">ДОУ, порядок принятия им решений и выступления от имени </w:t>
      </w:r>
      <w:r w:rsidR="00E06BEC">
        <w:t>МДОУ устанавливаются Уставом М</w:t>
      </w:r>
      <w:r>
        <w:t>ДОУ в соответствии с законодательством РФ, и подробно прописаны в соответствующих ло</w:t>
      </w:r>
      <w:r w:rsidR="00E06BEC">
        <w:t>кальных актах М</w:t>
      </w:r>
      <w:r>
        <w:t>ДОУ:</w:t>
      </w:r>
    </w:p>
    <w:p w:rsidR="00910F0F" w:rsidRDefault="002C4D8D">
      <w:pPr>
        <w:pStyle w:val="20"/>
        <w:numPr>
          <w:ilvl w:val="0"/>
          <w:numId w:val="5"/>
        </w:numPr>
        <w:shd w:val="clear" w:color="auto" w:fill="auto"/>
        <w:tabs>
          <w:tab w:val="left" w:pos="240"/>
        </w:tabs>
        <w:spacing w:line="307" w:lineRule="exact"/>
        <w:ind w:firstLine="0"/>
        <w:jc w:val="both"/>
      </w:pPr>
      <w:r>
        <w:t>В положении о Совете учреждения;</w:t>
      </w:r>
    </w:p>
    <w:p w:rsidR="00910F0F" w:rsidRDefault="002C4D8D">
      <w:pPr>
        <w:pStyle w:val="20"/>
        <w:numPr>
          <w:ilvl w:val="0"/>
          <w:numId w:val="5"/>
        </w:numPr>
        <w:shd w:val="clear" w:color="auto" w:fill="auto"/>
        <w:tabs>
          <w:tab w:val="left" w:pos="240"/>
        </w:tabs>
        <w:spacing w:line="307" w:lineRule="exact"/>
        <w:ind w:firstLine="0"/>
        <w:jc w:val="both"/>
      </w:pPr>
      <w:r>
        <w:t>в Поло</w:t>
      </w:r>
      <w:r w:rsidR="00E06BEC">
        <w:t>жении о педагогическом совете М</w:t>
      </w:r>
      <w:r>
        <w:t>ДОУ</w:t>
      </w:r>
    </w:p>
    <w:p w:rsidR="00910F0F" w:rsidRDefault="002C4D8D">
      <w:pPr>
        <w:pStyle w:val="20"/>
        <w:numPr>
          <w:ilvl w:val="0"/>
          <w:numId w:val="5"/>
        </w:numPr>
        <w:shd w:val="clear" w:color="auto" w:fill="auto"/>
        <w:tabs>
          <w:tab w:val="left" w:pos="240"/>
        </w:tabs>
        <w:spacing w:line="307" w:lineRule="exact"/>
        <w:ind w:firstLine="0"/>
        <w:jc w:val="both"/>
      </w:pPr>
      <w:r>
        <w:t>в Положении об общем собрании трудового коллектива;</w:t>
      </w:r>
    </w:p>
    <w:p w:rsidR="00910F0F" w:rsidRDefault="002C4D8D">
      <w:pPr>
        <w:pStyle w:val="20"/>
        <w:numPr>
          <w:ilvl w:val="0"/>
          <w:numId w:val="5"/>
        </w:numPr>
        <w:shd w:val="clear" w:color="auto" w:fill="auto"/>
        <w:tabs>
          <w:tab w:val="left" w:pos="240"/>
        </w:tabs>
        <w:spacing w:line="307" w:lineRule="exact"/>
        <w:ind w:firstLine="0"/>
        <w:jc w:val="both"/>
      </w:pPr>
      <w:r>
        <w:t>в Положении о Родительском комитете.</w:t>
      </w:r>
    </w:p>
    <w:p w:rsidR="00910F0F" w:rsidRDefault="002C4D8D">
      <w:pPr>
        <w:pStyle w:val="20"/>
        <w:numPr>
          <w:ilvl w:val="1"/>
          <w:numId w:val="3"/>
        </w:numPr>
        <w:shd w:val="clear" w:color="auto" w:fill="auto"/>
        <w:tabs>
          <w:tab w:val="left" w:pos="578"/>
          <w:tab w:val="left" w:pos="1195"/>
          <w:tab w:val="left" w:pos="2813"/>
          <w:tab w:val="left" w:pos="5746"/>
          <w:tab w:val="left" w:pos="7123"/>
          <w:tab w:val="left" w:pos="8501"/>
        </w:tabs>
        <w:spacing w:line="307" w:lineRule="exact"/>
        <w:ind w:firstLine="0"/>
        <w:jc w:val="both"/>
      </w:pPr>
      <w:r>
        <w:t>В</w:t>
      </w:r>
      <w:r>
        <w:tab/>
        <w:t>целях учета</w:t>
      </w:r>
      <w:r>
        <w:tab/>
        <w:t>мнения воспитанников,</w:t>
      </w:r>
      <w:r>
        <w:tab/>
        <w:t>родителей</w:t>
      </w:r>
      <w:r>
        <w:tab/>
        <w:t>(законных</w:t>
      </w:r>
      <w:r>
        <w:tab/>
        <w:t>представителей)</w:t>
      </w:r>
    </w:p>
    <w:p w:rsidR="00910F0F" w:rsidRDefault="002C4D8D">
      <w:pPr>
        <w:pStyle w:val="20"/>
        <w:shd w:val="clear" w:color="auto" w:fill="auto"/>
        <w:tabs>
          <w:tab w:val="left" w:pos="1195"/>
          <w:tab w:val="left" w:pos="2813"/>
          <w:tab w:val="left" w:pos="5746"/>
          <w:tab w:val="left" w:pos="7123"/>
          <w:tab w:val="left" w:pos="8501"/>
        </w:tabs>
        <w:spacing w:line="307" w:lineRule="exact"/>
        <w:ind w:firstLine="0"/>
        <w:jc w:val="both"/>
      </w:pPr>
      <w:r>
        <w:t>несовершеннолетних воспита</w:t>
      </w:r>
      <w:r w:rsidR="00E06BEC">
        <w:t>нников по вопросам управления МДОУ и при принятии М</w:t>
      </w:r>
      <w:r>
        <w:t>ДОУ локальных нормативных актов, затрагивающих их права и законные интересы, по инициативе родителей (законных представителей) несов</w:t>
      </w:r>
      <w:r w:rsidR="00E06BEC">
        <w:t>ершеннолетних воспитанников в М</w:t>
      </w:r>
      <w:r>
        <w:t>ДОУ может бы</w:t>
      </w:r>
      <w:r>
        <w:t>ть создан Совет родителей (законных представителей) несовершеннолетних воспитанников, работа которого</w:t>
      </w:r>
      <w:r>
        <w:tab/>
        <w:t>регулируется</w:t>
      </w:r>
      <w:r>
        <w:tab/>
        <w:t>Положением о Совете</w:t>
      </w:r>
      <w:r>
        <w:tab/>
        <w:t>родителей</w:t>
      </w:r>
      <w:r>
        <w:tab/>
        <w:t>(законных</w:t>
      </w:r>
      <w:r>
        <w:tab/>
        <w:t>представителей)</w:t>
      </w:r>
    </w:p>
    <w:p w:rsidR="00910F0F" w:rsidRDefault="002C4D8D">
      <w:pPr>
        <w:pStyle w:val="20"/>
        <w:shd w:val="clear" w:color="auto" w:fill="auto"/>
        <w:spacing w:after="430" w:line="307" w:lineRule="exact"/>
        <w:ind w:firstLine="0"/>
        <w:jc w:val="both"/>
      </w:pPr>
      <w:r>
        <w:t>несов</w:t>
      </w:r>
      <w:r w:rsidR="00E06BEC">
        <w:t>ершеннолетних воспитанников в М</w:t>
      </w:r>
      <w:r>
        <w:t>ДОУ.</w:t>
      </w:r>
    </w:p>
    <w:p w:rsidR="00910F0F" w:rsidRDefault="002C4D8D">
      <w:pPr>
        <w:pStyle w:val="30"/>
        <w:shd w:val="clear" w:color="auto" w:fill="auto"/>
        <w:spacing w:after="229" w:line="220" w:lineRule="exact"/>
      </w:pPr>
      <w:r>
        <w:t>5. Заключительные положения</w:t>
      </w:r>
    </w:p>
    <w:p w:rsidR="00910F0F" w:rsidRDefault="00E06BEC">
      <w:pPr>
        <w:pStyle w:val="20"/>
        <w:shd w:val="clear" w:color="auto" w:fill="auto"/>
        <w:spacing w:line="312" w:lineRule="exact"/>
        <w:ind w:firstLine="0"/>
        <w:jc w:val="both"/>
      </w:pPr>
      <w:r>
        <w:t>5.1. В М</w:t>
      </w:r>
      <w:r w:rsidR="002C4D8D">
        <w:t>ДОУ не</w:t>
      </w:r>
      <w:r w:rsidR="002C4D8D">
        <w:t xml:space="preserve"> допускается создание и деятельность политических партий, религиозных организаций (объединений).</w:t>
      </w:r>
    </w:p>
    <w:sectPr w:rsidR="00910F0F">
      <w:pgSz w:w="11900" w:h="16840"/>
      <w:pgMar w:top="528" w:right="519" w:bottom="898" w:left="101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4D8D" w:rsidRDefault="002C4D8D">
      <w:r>
        <w:separator/>
      </w:r>
    </w:p>
  </w:endnote>
  <w:endnote w:type="continuationSeparator" w:id="0">
    <w:p w:rsidR="002C4D8D" w:rsidRDefault="002C4D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TimesNewRomanPS-Bold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4D8D" w:rsidRDefault="002C4D8D"/>
  </w:footnote>
  <w:footnote w:type="continuationSeparator" w:id="0">
    <w:p w:rsidR="002C4D8D" w:rsidRDefault="002C4D8D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F73C36"/>
    <w:multiLevelType w:val="multilevel"/>
    <w:tmpl w:val="56D0BB68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start w:val="2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87D1F9A"/>
    <w:multiLevelType w:val="multilevel"/>
    <w:tmpl w:val="2302757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9E00A55"/>
    <w:multiLevelType w:val="multilevel"/>
    <w:tmpl w:val="2CC267DC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6A0E63BC"/>
    <w:multiLevelType w:val="multilevel"/>
    <w:tmpl w:val="C828590E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7D0D1D1C"/>
    <w:multiLevelType w:val="multilevel"/>
    <w:tmpl w:val="D2E670D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910F0F"/>
    <w:rsid w:val="002C4D8D"/>
    <w:rsid w:val="00910F0F"/>
    <w:rsid w:val="00E06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ahoma" w:eastAsia="Tahoma" w:hAnsi="Tahoma" w:cs="Tahoma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Exact">
    <w:name w:val="Основной текст (2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Exact">
    <w:name w:val="Подпись к картинке Exact"/>
    <w:basedOn w:val="a0"/>
    <w:link w:val="a4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3Exact">
    <w:name w:val="Основной текст (3) Exact"/>
    <w:basedOn w:val="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0" w:lineRule="atLeast"/>
      <w:ind w:hanging="760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a4">
    <w:name w:val="Подпись к картинке"/>
    <w:basedOn w:val="a"/>
    <w:link w:val="Exact"/>
    <w:pPr>
      <w:shd w:val="clear" w:color="auto" w:fill="FFFFFF"/>
      <w:spacing w:line="0" w:lineRule="atLeast"/>
    </w:pPr>
    <w:rPr>
      <w:rFonts w:ascii="Arial" w:eastAsia="Arial" w:hAnsi="Arial" w:cs="Arial"/>
      <w:sz w:val="14"/>
      <w:szCs w:val="14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300" w:line="312" w:lineRule="exact"/>
      <w:jc w:val="center"/>
    </w:pPr>
    <w:rPr>
      <w:rFonts w:ascii="Times New Roman" w:eastAsia="Times New Roman" w:hAnsi="Times New Roman" w:cs="Times New Roman"/>
      <w:b/>
      <w:bCs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1043</Words>
  <Characters>5948</Characters>
  <Application>Microsoft Office Word</Application>
  <DocSecurity>0</DocSecurity>
  <Lines>49</Lines>
  <Paragraphs>13</Paragraphs>
  <ScaleCrop>false</ScaleCrop>
  <Company/>
  <LinksUpToDate>false</LinksUpToDate>
  <CharactersWithSpaces>6978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2</cp:revision>
  <dcterms:created xsi:type="dcterms:W3CDTF">2024-08-21T08:56:00Z</dcterms:created>
  <dcterms:modified xsi:type="dcterms:W3CDTF">2024-08-21T09:01:00Z</dcterms:modified>
</cp:coreProperties>
</file>